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E" w:rsidRDefault="00AE7EFA">
      <w:pPr>
        <w:rPr>
          <w:sz w:val="28"/>
          <w:szCs w:val="28"/>
        </w:rPr>
      </w:pPr>
      <w:r>
        <w:rPr>
          <w:sz w:val="28"/>
          <w:szCs w:val="28"/>
        </w:rPr>
        <w:t>Отчет за дейността на НЧ,,Васил Лев</w:t>
      </w:r>
      <w:r w:rsidR="00C86734">
        <w:rPr>
          <w:sz w:val="28"/>
          <w:szCs w:val="28"/>
        </w:rPr>
        <w:t>ски-1930г‘‘.с.Дрангово през 2023</w:t>
      </w:r>
      <w:r>
        <w:rPr>
          <w:sz w:val="28"/>
          <w:szCs w:val="28"/>
        </w:rPr>
        <w:t xml:space="preserve">г.                                </w:t>
      </w:r>
    </w:p>
    <w:p w:rsidR="009B75CB" w:rsidRDefault="00F3155B">
      <w:pPr>
        <w:rPr>
          <w:sz w:val="28"/>
          <w:szCs w:val="28"/>
        </w:rPr>
      </w:pPr>
      <w:r>
        <w:rPr>
          <w:sz w:val="28"/>
          <w:szCs w:val="28"/>
        </w:rPr>
        <w:t>През изминалата година дейността на читалището организирана съгласно културен календар и програма за развитие на читалищната</w:t>
      </w:r>
      <w:r w:rsidR="00C70FCC">
        <w:rPr>
          <w:sz w:val="28"/>
          <w:szCs w:val="28"/>
        </w:rPr>
        <w:t xml:space="preserve">  дейност през 2023г.,приети на заседание на читалищното настоятелство.Основната цел на читалището е да задоволява потребностите на населението свързани със зачитане и обогатяване</w:t>
      </w:r>
      <w:r w:rsidR="00B91E4F">
        <w:rPr>
          <w:sz w:val="28"/>
          <w:szCs w:val="28"/>
        </w:rPr>
        <w:t xml:space="preserve"> на обичайте и традициите на българския народ,развитие на културния живот,на социалната и образователна дейност в населеното място.За да постигне тази цел читалището извършва основни дейности</w:t>
      </w:r>
      <w:r w:rsidR="007B6F7B">
        <w:rPr>
          <w:sz w:val="28"/>
          <w:szCs w:val="28"/>
        </w:rPr>
        <w:t xml:space="preserve"> като;уреждане и поддържане на библиотека,читалня,организиране на тържества и чествания.Читалището е културно и социално средище в селото.Една от основните дейности е </w:t>
      </w:r>
      <w:r w:rsidR="00643774">
        <w:rPr>
          <w:sz w:val="28"/>
          <w:szCs w:val="28"/>
        </w:rPr>
        <w:t>библиотечната .Основната и цел е превличане на читатели от най-рана детска възраст.Тя се осъществява в общо достъпна библиотека.Читалището не разполага със собствен сграден фонд,а ползва безвъзмездно предоставено от община Брезово помещение с обща площ</w:t>
      </w:r>
      <w:r w:rsidR="00866982">
        <w:rPr>
          <w:sz w:val="28"/>
          <w:szCs w:val="28"/>
        </w:rPr>
        <w:t xml:space="preserve"> 31м2.Библиотечния фонд-4332 тома,</w:t>
      </w:r>
      <w:r w:rsidR="009B75CB">
        <w:rPr>
          <w:sz w:val="28"/>
          <w:szCs w:val="28"/>
        </w:rPr>
        <w:t xml:space="preserve">Регистрирани читатели-40бр.Брой читателски посещения -99бр.,Зает библиотечен фонд-145тома.   </w:t>
      </w:r>
    </w:p>
    <w:p w:rsidR="0078124D" w:rsidRDefault="009B75CB">
      <w:pPr>
        <w:rPr>
          <w:sz w:val="28"/>
          <w:szCs w:val="28"/>
        </w:rPr>
      </w:pPr>
      <w:r>
        <w:rPr>
          <w:sz w:val="28"/>
          <w:szCs w:val="28"/>
        </w:rPr>
        <w:t>*Достъп до интернет-да</w:t>
      </w:r>
    </w:p>
    <w:p w:rsidR="0078124D" w:rsidRDefault="0078124D">
      <w:pPr>
        <w:rPr>
          <w:sz w:val="28"/>
          <w:szCs w:val="28"/>
        </w:rPr>
      </w:pPr>
      <w:r>
        <w:rPr>
          <w:sz w:val="28"/>
          <w:szCs w:val="28"/>
        </w:rPr>
        <w:t>*Персонални конпютри-1бр.</w:t>
      </w:r>
    </w:p>
    <w:p w:rsidR="0078124D" w:rsidRDefault="009B75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24D">
        <w:rPr>
          <w:sz w:val="28"/>
          <w:szCs w:val="28"/>
        </w:rPr>
        <w:t>*Размножителна техника-мултифункционално устройство-1бр.</w:t>
      </w:r>
    </w:p>
    <w:p w:rsidR="0078124D" w:rsidRDefault="0078124D">
      <w:pPr>
        <w:rPr>
          <w:sz w:val="28"/>
          <w:szCs w:val="28"/>
        </w:rPr>
      </w:pPr>
      <w:r>
        <w:rPr>
          <w:sz w:val="28"/>
          <w:szCs w:val="28"/>
        </w:rPr>
        <w:t>Читалищното настоятелство работеше</w:t>
      </w:r>
      <w:r w:rsidR="00685CD6">
        <w:rPr>
          <w:sz w:val="28"/>
          <w:szCs w:val="28"/>
        </w:rPr>
        <w:t xml:space="preserve"> по предварително изработен културен календар.Изпълнявайки този план бяха проведени тържества.</w:t>
      </w:r>
    </w:p>
    <w:p w:rsidR="007B6F7B" w:rsidRDefault="00C17507">
      <w:pPr>
        <w:rPr>
          <w:sz w:val="28"/>
          <w:szCs w:val="28"/>
        </w:rPr>
      </w:pPr>
      <w:r>
        <w:rPr>
          <w:sz w:val="28"/>
          <w:szCs w:val="28"/>
        </w:rPr>
        <w:t xml:space="preserve">1.Бабин ден –в присъствието на медицинските работници бе извършен обичайният ритуал.                                        </w:t>
      </w:r>
      <w:r w:rsidR="009B75CB">
        <w:rPr>
          <w:sz w:val="28"/>
          <w:szCs w:val="28"/>
        </w:rPr>
        <w:t xml:space="preserve">                                            </w:t>
      </w:r>
    </w:p>
    <w:p w:rsidR="00F24608" w:rsidRDefault="00C1750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24608">
        <w:rPr>
          <w:sz w:val="28"/>
          <w:szCs w:val="28"/>
        </w:rPr>
        <w:t xml:space="preserve">19февруари-по случай обесването на Васил Левски бе направена витрина в библиотеката включваща портрети на Дякона и творби,писани за него.             </w:t>
      </w:r>
    </w:p>
    <w:p w:rsidR="00C17507" w:rsidRDefault="00F24608">
      <w:pPr>
        <w:rPr>
          <w:sz w:val="28"/>
          <w:szCs w:val="28"/>
        </w:rPr>
      </w:pPr>
      <w:r>
        <w:rPr>
          <w:sz w:val="28"/>
          <w:szCs w:val="28"/>
        </w:rPr>
        <w:t>3.3-март 145г.от Освобождението на България –табло                                             4</w:t>
      </w:r>
      <w:r w:rsidR="00521471">
        <w:rPr>
          <w:sz w:val="28"/>
          <w:szCs w:val="28"/>
        </w:rPr>
        <w:t xml:space="preserve">.8-март.В чест на дамите се проведе тържество.                                                                     </w:t>
      </w:r>
    </w:p>
    <w:p w:rsidR="00521471" w:rsidRDefault="00521471">
      <w:pPr>
        <w:rPr>
          <w:sz w:val="28"/>
          <w:szCs w:val="28"/>
        </w:rPr>
      </w:pPr>
      <w:r>
        <w:rPr>
          <w:sz w:val="28"/>
          <w:szCs w:val="28"/>
        </w:rPr>
        <w:t>5.Лаз</w:t>
      </w:r>
      <w:r w:rsidR="007062EB">
        <w:rPr>
          <w:sz w:val="28"/>
          <w:szCs w:val="28"/>
        </w:rPr>
        <w:t>аровден-През 2023г.в лазаруването се включеха малките момичета.                                     6.Великден-На този празник децата от селото боядисваха яйца .                                             7.1юни-ден на детето.</w:t>
      </w:r>
      <w:r w:rsidR="006573D9">
        <w:rPr>
          <w:sz w:val="28"/>
          <w:szCs w:val="28"/>
        </w:rPr>
        <w:t xml:space="preserve">Детски аниматор забавлява децата от селото.                                        </w:t>
      </w:r>
      <w:r w:rsidR="006573D9">
        <w:rPr>
          <w:sz w:val="28"/>
          <w:szCs w:val="28"/>
        </w:rPr>
        <w:lastRenderedPageBreak/>
        <w:t>8.18юли-186г.от рождението на Васил Левски бе направена витрина в библиотеката.                                                                                                                                             9.1.ноември-ден на будителите в библиотеката бе направена витрина с портрети и творби на видни български будители.                                                                        10.декември-Дядо Коледа и Снежанка зарадваха на</w:t>
      </w:r>
      <w:r w:rsidR="0038145A">
        <w:rPr>
          <w:sz w:val="28"/>
          <w:szCs w:val="28"/>
        </w:rPr>
        <w:t>й-малките с дългоочаквани подаръ</w:t>
      </w:r>
      <w:r w:rsidR="006573D9">
        <w:rPr>
          <w:sz w:val="28"/>
          <w:szCs w:val="28"/>
        </w:rPr>
        <w:t>ци и лакомства</w:t>
      </w:r>
      <w:r w:rsidR="0038145A">
        <w:rPr>
          <w:sz w:val="28"/>
          <w:szCs w:val="28"/>
        </w:rPr>
        <w:t>.</w:t>
      </w:r>
      <w:r w:rsidR="00A43C9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43C95" w:rsidRDefault="00A43C95">
      <w:pPr>
        <w:rPr>
          <w:sz w:val="28"/>
          <w:szCs w:val="28"/>
        </w:rPr>
      </w:pPr>
    </w:p>
    <w:p w:rsidR="00A43C95" w:rsidRDefault="00A43C95">
      <w:pPr>
        <w:rPr>
          <w:sz w:val="28"/>
          <w:szCs w:val="28"/>
        </w:rPr>
      </w:pPr>
      <w:r>
        <w:rPr>
          <w:sz w:val="28"/>
          <w:szCs w:val="28"/>
        </w:rPr>
        <w:t>План за дейността на НЧ,,Васил Левски1930г.‘‘с.Дрангово през 2024г.</w:t>
      </w:r>
      <w:bookmarkStart w:id="0" w:name="_GoBack"/>
      <w:bookmarkEnd w:id="0"/>
    </w:p>
    <w:p w:rsidR="00A43C95" w:rsidRDefault="00A43C95">
      <w:pPr>
        <w:rPr>
          <w:sz w:val="28"/>
          <w:szCs w:val="28"/>
        </w:rPr>
      </w:pPr>
    </w:p>
    <w:p w:rsidR="00A43C95" w:rsidRDefault="00A43C95">
      <w:pPr>
        <w:rPr>
          <w:sz w:val="28"/>
          <w:szCs w:val="28"/>
        </w:rPr>
      </w:pPr>
    </w:p>
    <w:p w:rsidR="00226688" w:rsidRPr="00C17507" w:rsidRDefault="00566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1.Организационната дейност в читалището ще бъде насочена към създаване на по –добри възможности за работа на читалищните дейци и потребители;както и откликване на нови потребности на населението.Ще се работи за създаване на организационна</w:t>
      </w:r>
      <w:r w:rsidR="00AC5BD0">
        <w:rPr>
          <w:sz w:val="28"/>
          <w:szCs w:val="28"/>
        </w:rPr>
        <w:t xml:space="preserve"> стабилност,отчетност.В тази връзка предвиждаме;</w:t>
      </w:r>
      <w:r w:rsidR="00656D8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C5BD0">
        <w:rPr>
          <w:sz w:val="28"/>
          <w:szCs w:val="28"/>
        </w:rPr>
        <w:t>*Провеждане на редовни заседания настоятелството.</w:t>
      </w:r>
      <w:r w:rsidR="00656D8A">
        <w:rPr>
          <w:sz w:val="28"/>
          <w:szCs w:val="28"/>
        </w:rPr>
        <w:t xml:space="preserve">            </w:t>
      </w:r>
      <w:r w:rsidR="00AC5BD0">
        <w:rPr>
          <w:sz w:val="28"/>
          <w:szCs w:val="28"/>
        </w:rPr>
        <w:t xml:space="preserve">                                                         *Провеждане на отчетно събрание.                       срок;м.03.2024г.                                            *Дейности по превличане на нови членове.        срок; постоянен                                            2.Библиотечна дейност                                                                                                                        </w:t>
      </w:r>
      <w:r w:rsidR="00D111DA">
        <w:rPr>
          <w:sz w:val="28"/>
          <w:szCs w:val="28"/>
        </w:rPr>
        <w:t xml:space="preserve">   </w:t>
      </w:r>
      <w:r w:rsidR="00AC5BD0">
        <w:rPr>
          <w:sz w:val="28"/>
          <w:szCs w:val="28"/>
        </w:rPr>
        <w:t xml:space="preserve"> А/ Основни задачи;</w:t>
      </w:r>
      <w:r w:rsidR="00D111DA">
        <w:rPr>
          <w:sz w:val="28"/>
          <w:szCs w:val="28"/>
        </w:rPr>
        <w:t xml:space="preserve">                                                                                                                                          1.Да се работи за подновяване на библиотечния фонд с нови книги.                                       2.Да се търси допълнително финансиране на читалището.                                                        Б/Организация и управление на библиотеката;                                                 </w:t>
      </w:r>
      <w:r w:rsidR="000D1517">
        <w:rPr>
          <w:sz w:val="28"/>
          <w:szCs w:val="28"/>
        </w:rPr>
        <w:t xml:space="preserve">                            1.</w:t>
      </w:r>
      <w:proofErr w:type="spellStart"/>
      <w:r w:rsidR="000D1517">
        <w:rPr>
          <w:sz w:val="28"/>
          <w:szCs w:val="28"/>
        </w:rPr>
        <w:t>За</w:t>
      </w:r>
      <w:r w:rsidR="00D111DA">
        <w:rPr>
          <w:sz w:val="28"/>
          <w:szCs w:val="28"/>
        </w:rPr>
        <w:t>деляне</w:t>
      </w:r>
      <w:proofErr w:type="spellEnd"/>
      <w:r w:rsidR="00D111DA">
        <w:rPr>
          <w:sz w:val="28"/>
          <w:szCs w:val="28"/>
        </w:rPr>
        <w:t xml:space="preserve"> на средства </w:t>
      </w:r>
      <w:r w:rsidR="000D1517">
        <w:rPr>
          <w:sz w:val="28"/>
          <w:szCs w:val="28"/>
        </w:rPr>
        <w:t xml:space="preserve"> от бюджета за обновяване на фонда,канцеларски материали и др.                                                                                                                                        2.Работа по проекти.                                                                                                                                           3.Осъществяване на връзка с местната власт и Методичен отдел по проблеми на библиотеката.                                                                                                                 В/Управление на библиотечния фонд;                                                                                                             1.Текущо проучване на читателските интереси и набавяне на нови книги.                           2.Регистрация на </w:t>
      </w:r>
      <w:proofErr w:type="spellStart"/>
      <w:r w:rsidR="000D1517">
        <w:rPr>
          <w:sz w:val="28"/>
          <w:szCs w:val="28"/>
        </w:rPr>
        <w:t>но</w:t>
      </w:r>
      <w:r w:rsidR="002603F5">
        <w:rPr>
          <w:sz w:val="28"/>
          <w:szCs w:val="28"/>
        </w:rPr>
        <w:t>вопостъпващите</w:t>
      </w:r>
      <w:proofErr w:type="spellEnd"/>
      <w:r w:rsidR="002603F5">
        <w:rPr>
          <w:sz w:val="28"/>
          <w:szCs w:val="28"/>
        </w:rPr>
        <w:t xml:space="preserve"> библиотечни документи.                                                           3.Изготвяне на актове за отчислените библиотечни документи и отразяване в инвентарната книга.                                                                                                       </w:t>
      </w:r>
      <w:r w:rsidR="002603F5">
        <w:rPr>
          <w:sz w:val="28"/>
          <w:szCs w:val="28"/>
        </w:rPr>
        <w:lastRenderedPageBreak/>
        <w:t>4.</w:t>
      </w:r>
      <w:r w:rsidR="00537825">
        <w:rPr>
          <w:sz w:val="28"/>
          <w:szCs w:val="28"/>
        </w:rPr>
        <w:t>Под</w:t>
      </w:r>
      <w:r w:rsidR="00DB18AB">
        <w:rPr>
          <w:sz w:val="28"/>
          <w:szCs w:val="28"/>
        </w:rPr>
        <w:t>д</w:t>
      </w:r>
      <w:r w:rsidR="00537825">
        <w:rPr>
          <w:sz w:val="28"/>
          <w:szCs w:val="28"/>
        </w:rPr>
        <w:t xml:space="preserve">ържане  на фонда чрез подлепване на скъсаните книги.                                                                              Г/Библиотечно обслужване;                                                                                                                                         1.Организация по обслужване на читателите в следните направления;                                                                                                      *Читатели   -40                                                                         срок;постоянен                                                          *Посещаемост-200                                                                  срок;постоянен                                                                                                    *Заети библиотечни документи -300бр.                           срок;постоянен                                   </w:t>
      </w:r>
      <w:r w:rsidR="003D6235">
        <w:rPr>
          <w:sz w:val="28"/>
          <w:szCs w:val="28"/>
        </w:rPr>
        <w:t>Д/</w:t>
      </w:r>
      <w:proofErr w:type="spellStart"/>
      <w:r w:rsidR="003D6235">
        <w:rPr>
          <w:sz w:val="28"/>
          <w:szCs w:val="28"/>
        </w:rPr>
        <w:t>Справочно-библиограф</w:t>
      </w:r>
      <w:r w:rsidR="00FC4811">
        <w:rPr>
          <w:sz w:val="28"/>
          <w:szCs w:val="28"/>
        </w:rPr>
        <w:t>ско</w:t>
      </w:r>
      <w:proofErr w:type="spellEnd"/>
      <w:r w:rsidR="00FC4811">
        <w:rPr>
          <w:sz w:val="28"/>
          <w:szCs w:val="28"/>
        </w:rPr>
        <w:t xml:space="preserve">  и информационно обслужване.                                                   </w:t>
      </w:r>
      <w:r w:rsidR="00DB18AB">
        <w:rPr>
          <w:sz w:val="28"/>
          <w:szCs w:val="28"/>
        </w:rPr>
        <w:t xml:space="preserve">                           1.Под</w:t>
      </w:r>
      <w:r w:rsidR="00FC4811">
        <w:rPr>
          <w:sz w:val="28"/>
          <w:szCs w:val="28"/>
        </w:rPr>
        <w:t xml:space="preserve">държане на систематичния каталог вмъкване на новите постъпления.                                                                    Е/Културно масова работа                                                                                                                          1.За развитие на художествена </w:t>
      </w:r>
      <w:r w:rsidR="00226688">
        <w:rPr>
          <w:sz w:val="28"/>
          <w:szCs w:val="28"/>
        </w:rPr>
        <w:t>дейност на читалището да се осигурят от субсидия,членски внос,дарения.                                                                                                                2.Следване на празниците по Културен календар.                                                                        м.януари                                                                                                                                                          1.Бабин ден –местен обичай -21.01.2024г.                                                                                                      м.февруари                                                                                                                                                                     1.</w:t>
      </w:r>
      <w:r w:rsidR="001B2656">
        <w:rPr>
          <w:sz w:val="28"/>
          <w:szCs w:val="28"/>
        </w:rPr>
        <w:t>151г.от обесването на Васил Левски-витрина-19.02.2024г.                                                      м.март                                                                                                                                                                                     1.Честване на националния празник пред паметника в центъра на селото-съвместно с кметството -03.</w:t>
      </w:r>
      <w:proofErr w:type="spellStart"/>
      <w:r w:rsidR="001B2656">
        <w:rPr>
          <w:sz w:val="28"/>
          <w:szCs w:val="28"/>
        </w:rPr>
        <w:t>03</w:t>
      </w:r>
      <w:proofErr w:type="spellEnd"/>
      <w:r w:rsidR="001B2656">
        <w:rPr>
          <w:sz w:val="28"/>
          <w:szCs w:val="28"/>
        </w:rPr>
        <w:t>.2024г.                                                                                                                                                       2.Осми март –празнична програма-08.03.2024г.                                                                                                                     м.април                                                                                                                                                             1.Лазаруване –местен обичай.                                                                                                                                               м.май                                                                                                                                                                                1.Великден</w:t>
      </w:r>
      <w:r w:rsidR="00202904">
        <w:rPr>
          <w:sz w:val="28"/>
          <w:szCs w:val="28"/>
        </w:rPr>
        <w:t xml:space="preserve">-празнична програма с децата.                                                                                                     м.юни                                                                                                                                                                                                    1.Празнична програма за деня на детето-01.06.2024г.                                                                                                                                                                                    м.юли                                                                                                                                                                                                  1.187г. от рождението на Васил Левски-витрина-18.07.2024г.                                                   м.ноември                                                                                                                                                                                                           1.Ден на народните будители-01.09.2024г.                                                                                                м.декември                                                                                                                                                                                                                   1.Коледни и новогодишни празници-25.12.2024г.                                                      </w:t>
      </w:r>
      <w:r w:rsidR="008773AA">
        <w:rPr>
          <w:sz w:val="28"/>
          <w:szCs w:val="28"/>
        </w:rPr>
        <w:t xml:space="preserve">                    Ж/Поддържане на квалификацията на библиотечния специалист .                          1.Участие в работни срещи организирани от Методичен отдел гр.Пловдив                             2.Преглед на нови програми на МК свързани с обновяване на фонда.                                    </w:t>
      </w:r>
      <w:r w:rsidR="008773AA">
        <w:rPr>
          <w:sz w:val="28"/>
          <w:szCs w:val="28"/>
        </w:rPr>
        <w:lastRenderedPageBreak/>
        <w:t xml:space="preserve">З/Финансиране.                                                                                                                                                         1.Държавна </w:t>
      </w:r>
      <w:r w:rsidR="00DB18AB">
        <w:rPr>
          <w:sz w:val="28"/>
          <w:szCs w:val="28"/>
        </w:rPr>
        <w:t>субсидия,дарения,членски внос.                                                                                                                                        Материално –техническа база.                                                                                                                            Читалището извършва своята дейност в предоставена от община Брезово</w:t>
      </w:r>
      <w:r w:rsidR="00487B95">
        <w:rPr>
          <w:sz w:val="28"/>
          <w:szCs w:val="28"/>
        </w:rPr>
        <w:t xml:space="preserve"> сграда с площ</w:t>
      </w:r>
      <w:r w:rsidR="00DB18AB">
        <w:rPr>
          <w:sz w:val="28"/>
          <w:szCs w:val="28"/>
        </w:rPr>
        <w:t xml:space="preserve">   </w:t>
      </w:r>
      <w:r w:rsidR="00487B95">
        <w:rPr>
          <w:sz w:val="28"/>
          <w:szCs w:val="28"/>
        </w:rPr>
        <w:t>-31кв.м.Със средства от община Брезово се извършват неотложни ремонти дейности.</w:t>
      </w:r>
      <w:r w:rsidR="00DB18AB">
        <w:rPr>
          <w:sz w:val="28"/>
          <w:szCs w:val="28"/>
        </w:rPr>
        <w:t xml:space="preserve">                              </w:t>
      </w:r>
      <w:r w:rsidR="00202904">
        <w:rPr>
          <w:sz w:val="28"/>
          <w:szCs w:val="28"/>
        </w:rPr>
        <w:t xml:space="preserve">              </w:t>
      </w:r>
      <w:r w:rsidR="00DB18AB">
        <w:rPr>
          <w:sz w:val="28"/>
          <w:szCs w:val="28"/>
        </w:rPr>
        <w:t xml:space="preserve">       </w:t>
      </w:r>
      <w:r w:rsidR="00202904">
        <w:rPr>
          <w:sz w:val="28"/>
          <w:szCs w:val="28"/>
        </w:rPr>
        <w:t xml:space="preserve">                                                                       </w:t>
      </w:r>
    </w:p>
    <w:sectPr w:rsidR="00226688" w:rsidRPr="00C1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A"/>
    <w:rsid w:val="000D1517"/>
    <w:rsid w:val="001B2656"/>
    <w:rsid w:val="00202904"/>
    <w:rsid w:val="00226688"/>
    <w:rsid w:val="002603F5"/>
    <w:rsid w:val="0038145A"/>
    <w:rsid w:val="003A15E6"/>
    <w:rsid w:val="003D6235"/>
    <w:rsid w:val="003E3FBE"/>
    <w:rsid w:val="004264D3"/>
    <w:rsid w:val="0045433E"/>
    <w:rsid w:val="00487B95"/>
    <w:rsid w:val="0051010F"/>
    <w:rsid w:val="00521471"/>
    <w:rsid w:val="00537825"/>
    <w:rsid w:val="005663AF"/>
    <w:rsid w:val="00643774"/>
    <w:rsid w:val="00656D8A"/>
    <w:rsid w:val="006573D9"/>
    <w:rsid w:val="00685CD6"/>
    <w:rsid w:val="006D5C2D"/>
    <w:rsid w:val="007062EB"/>
    <w:rsid w:val="0078124D"/>
    <w:rsid w:val="007B6F7B"/>
    <w:rsid w:val="00822A4A"/>
    <w:rsid w:val="00866982"/>
    <w:rsid w:val="008773AA"/>
    <w:rsid w:val="009B75CB"/>
    <w:rsid w:val="00A43C95"/>
    <w:rsid w:val="00AC5BD0"/>
    <w:rsid w:val="00AE7EFA"/>
    <w:rsid w:val="00B91E4F"/>
    <w:rsid w:val="00C17507"/>
    <w:rsid w:val="00C70FCC"/>
    <w:rsid w:val="00C86734"/>
    <w:rsid w:val="00D111DA"/>
    <w:rsid w:val="00DB18AB"/>
    <w:rsid w:val="00F24608"/>
    <w:rsid w:val="00F3155B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germanos</dc:creator>
  <cp:lastModifiedBy>germanos</cp:lastModifiedBy>
  <cp:revision>10</cp:revision>
  <dcterms:created xsi:type="dcterms:W3CDTF">2024-03-18T06:20:00Z</dcterms:created>
  <dcterms:modified xsi:type="dcterms:W3CDTF">2024-03-22T06:44:00Z</dcterms:modified>
</cp:coreProperties>
</file>